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68B1" w14:textId="77777777" w:rsidR="00974CD3" w:rsidRPr="00AC3538" w:rsidRDefault="00974CD3">
      <w:pPr>
        <w:spacing w:after="240"/>
        <w:ind w:left="170" w:right="170"/>
        <w:jc w:val="center"/>
        <w:rPr>
          <w:rFonts w:ascii="Calibri" w:hAnsi="Calibri" w:cs="Calibri"/>
          <w:b/>
          <w:bCs/>
          <w:i/>
          <w:iCs/>
          <w:spacing w:val="20"/>
          <w:sz w:val="40"/>
          <w:szCs w:val="28"/>
        </w:rPr>
      </w:pPr>
      <w:r w:rsidRPr="00AC3538">
        <w:rPr>
          <w:rFonts w:ascii="Calibri" w:hAnsi="Calibri" w:cs="Calibri"/>
          <w:b/>
          <w:bCs/>
          <w:spacing w:val="20"/>
          <w:sz w:val="40"/>
          <w:szCs w:val="28"/>
        </w:rPr>
        <w:t>Overdragelse</w:t>
      </w:r>
      <w:r w:rsidR="001E1A9E" w:rsidRPr="00AC3538">
        <w:rPr>
          <w:rFonts w:ascii="Calibri" w:hAnsi="Calibri" w:cs="Calibri"/>
          <w:b/>
          <w:bCs/>
          <w:spacing w:val="20"/>
          <w:sz w:val="40"/>
          <w:szCs w:val="28"/>
        </w:rPr>
        <w:br/>
      </w:r>
      <w:proofErr w:type="spellStart"/>
      <w:r w:rsidRPr="00AC3538">
        <w:rPr>
          <w:rFonts w:ascii="Calibri" w:hAnsi="Calibri" w:cs="Calibri"/>
          <w:b/>
          <w:bCs/>
          <w:iCs/>
          <w:spacing w:val="20"/>
          <w:sz w:val="40"/>
          <w:szCs w:val="28"/>
        </w:rPr>
        <w:t>Assignment</w:t>
      </w:r>
      <w:proofErr w:type="spellEnd"/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0"/>
        <w:gridCol w:w="4821"/>
      </w:tblGrid>
      <w:tr w:rsidR="00974CD3" w:rsidRPr="00AC3538" w14:paraId="551B7DA8" w14:textId="77777777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F0F1C" w14:textId="77777777" w:rsidR="00974CD3" w:rsidRPr="00430B5C" w:rsidRDefault="00974CD3">
            <w:pPr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430B5C">
              <w:rPr>
                <w:rFonts w:ascii="Calibri" w:hAnsi="Calibri" w:cs="Calibri"/>
                <w:sz w:val="22"/>
                <w:szCs w:val="22"/>
              </w:rPr>
              <w:t>Undertegnede, (navn, adresse)</w:t>
            </w:r>
          </w:p>
          <w:p w14:paraId="0B83A9F3" w14:textId="77777777" w:rsidR="00974CD3" w:rsidRPr="00430B5C" w:rsidRDefault="00974CD3">
            <w:pPr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The </w:t>
            </w:r>
            <w:proofErr w:type="spellStart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undersigned</w:t>
            </w:r>
            <w:proofErr w:type="spellEnd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, (</w:t>
            </w:r>
            <w:proofErr w:type="spellStart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name</w:t>
            </w:r>
            <w:proofErr w:type="spellEnd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address</w:t>
            </w:r>
            <w:proofErr w:type="spellEnd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</w:tr>
      <w:tr w:rsidR="00974CD3" w:rsidRPr="00AC3538" w14:paraId="60AC59A1" w14:textId="77777777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08095" w14:textId="77777777" w:rsidR="00974CD3" w:rsidRPr="00430B5C" w:rsidRDefault="00F82D0A">
            <w:pPr>
              <w:ind w:left="3070" w:right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Name_and_Address_Inventor_1"/>
            <w:bookmarkEnd w:id="0"/>
            <w:r w:rsidRPr="00430B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004192D9" w14:textId="77777777" w:rsidR="00A8141B" w:rsidRPr="00430B5C" w:rsidRDefault="00F82D0A">
            <w:pPr>
              <w:ind w:left="3070" w:right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0B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6EAB4394" w14:textId="77777777" w:rsidR="00281620" w:rsidRPr="00430B5C" w:rsidRDefault="00DD597F">
            <w:pPr>
              <w:ind w:left="3070" w:right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0B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3B4C802D" w14:textId="77777777" w:rsidR="00A8141B" w:rsidRPr="00430B5C" w:rsidRDefault="00F82D0A">
            <w:pPr>
              <w:ind w:left="3070" w:right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0B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00DE0682" w14:textId="77777777" w:rsidR="00B13E79" w:rsidRPr="00430B5C" w:rsidRDefault="00B13E79">
            <w:pPr>
              <w:ind w:left="3070" w:right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74CD3" w:rsidRPr="00AC3538" w14:paraId="34D29F04" w14:textId="77777777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75C5E" w14:textId="77777777" w:rsidR="00974CD3" w:rsidRPr="00430B5C" w:rsidRDefault="00974CD3">
            <w:pPr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430B5C">
              <w:rPr>
                <w:rFonts w:ascii="Calibri" w:hAnsi="Calibri" w:cs="Calibri"/>
                <w:sz w:val="22"/>
                <w:szCs w:val="22"/>
              </w:rPr>
              <w:t xml:space="preserve">erklærer herved å ha overdratt sin rett til nedenfor angitte </w:t>
            </w:r>
            <w:r w:rsidR="00042BEF" w:rsidRPr="00430B5C">
              <w:rPr>
                <w:rFonts w:ascii="Calibri" w:hAnsi="Calibri" w:cs="Calibri"/>
                <w:sz w:val="22"/>
                <w:szCs w:val="22"/>
              </w:rPr>
              <w:t>design</w:t>
            </w:r>
            <w:r w:rsidRPr="00430B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141B" w:rsidRPr="00430B5C">
              <w:rPr>
                <w:rFonts w:ascii="Calibri" w:hAnsi="Calibri" w:cs="Calibri"/>
                <w:sz w:val="22"/>
                <w:szCs w:val="22"/>
              </w:rPr>
              <w:t>registreringer</w:t>
            </w:r>
          </w:p>
          <w:p w14:paraId="029F5027" w14:textId="77777777" w:rsidR="00974CD3" w:rsidRPr="00430B5C" w:rsidRDefault="00974CD3" w:rsidP="00A8141B">
            <w:pPr>
              <w:ind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hereby declare(s) to have assigned his/her/their right to the </w:t>
            </w:r>
            <w:r w:rsidR="00042BEF"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design</w:t>
            </w:r>
            <w:r w:rsidR="00A8141B"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registrations</w:t>
            </w:r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A8141B"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br/>
            </w:r>
          </w:p>
        </w:tc>
      </w:tr>
      <w:tr w:rsidR="00974CD3" w:rsidRPr="00AC3538" w14:paraId="04BEBF40" w14:textId="77777777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B34CD" w14:textId="77777777" w:rsidR="00A8141B" w:rsidRPr="00430B5C" w:rsidRDefault="00DD597F" w:rsidP="00A8141B">
            <w:pPr>
              <w:ind w:right="17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Regarding1"/>
            <w:bookmarkEnd w:id="1"/>
            <w:r w:rsidRPr="00430B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7954683" w14:textId="77777777" w:rsidR="00974CD3" w:rsidRPr="00430B5C" w:rsidRDefault="00A8141B" w:rsidP="00A8141B">
            <w:pPr>
              <w:ind w:right="17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0B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74CD3" w:rsidRPr="00AC3538" w14:paraId="611B5897" w14:textId="77777777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B9B72" w14:textId="77777777" w:rsidR="00974CD3" w:rsidRPr="00430B5C" w:rsidRDefault="00974CD3">
            <w:pPr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430B5C">
              <w:rPr>
                <w:rFonts w:ascii="Calibri" w:hAnsi="Calibri" w:cs="Calibri"/>
                <w:sz w:val="22"/>
                <w:szCs w:val="22"/>
              </w:rPr>
              <w:t>til</w:t>
            </w:r>
          </w:p>
          <w:p w14:paraId="4C4729CC" w14:textId="77777777" w:rsidR="00974CD3" w:rsidRPr="00430B5C" w:rsidRDefault="00974CD3">
            <w:pPr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to:</w:t>
            </w:r>
          </w:p>
        </w:tc>
      </w:tr>
      <w:tr w:rsidR="00974CD3" w:rsidRPr="00AC3538" w14:paraId="5365B383" w14:textId="77777777">
        <w:tblPrEx>
          <w:tblCellMar>
            <w:top w:w="0" w:type="dxa"/>
            <w:bottom w:w="0" w:type="dxa"/>
          </w:tblCellMar>
        </w:tblPrEx>
        <w:trPr>
          <w:trHeight w:val="2275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27EC1" w14:textId="77777777" w:rsidR="00281620" w:rsidRPr="00430B5C" w:rsidRDefault="00F82D0A" w:rsidP="00DD597F">
            <w:pPr>
              <w:ind w:left="3091"/>
              <w:rPr>
                <w:rFonts w:ascii="Calibri" w:hAnsi="Calibri" w:cs="Calibri"/>
                <w:sz w:val="22"/>
                <w:szCs w:val="22"/>
                <w:lang w:val="en-GB"/>
              </w:rPr>
            </w:pPr>
            <w:bookmarkStart w:id="2" w:name="Name_and_Address_Applicant_2"/>
            <w:bookmarkEnd w:id="2"/>
            <w:r w:rsidRPr="00430B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141B" w:rsidRPr="00430B5C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DD597F" w:rsidRPr="00430B5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974CD3" w:rsidRPr="00AC3538" w14:paraId="52476C77" w14:textId="77777777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49D1A" w14:textId="77777777" w:rsidR="00974CD3" w:rsidRPr="00430B5C" w:rsidRDefault="00974CD3">
            <w:pPr>
              <w:ind w:right="142"/>
              <w:rPr>
                <w:rFonts w:ascii="Calibri" w:hAnsi="Calibri" w:cs="Calibri"/>
                <w:sz w:val="22"/>
                <w:szCs w:val="22"/>
              </w:rPr>
            </w:pPr>
            <w:r w:rsidRPr="00430B5C">
              <w:rPr>
                <w:rFonts w:ascii="Calibri" w:hAnsi="Calibri" w:cs="Calibri"/>
                <w:sz w:val="22"/>
                <w:szCs w:val="22"/>
              </w:rPr>
              <w:t xml:space="preserve">slik at </w:t>
            </w:r>
            <w:r w:rsidR="00042BEF" w:rsidRPr="00430B5C">
              <w:rPr>
                <w:rFonts w:ascii="Calibri" w:hAnsi="Calibri" w:cs="Calibri"/>
                <w:sz w:val="22"/>
                <w:szCs w:val="22"/>
              </w:rPr>
              <w:t>designen</w:t>
            </w:r>
            <w:r w:rsidRPr="00430B5C">
              <w:rPr>
                <w:rFonts w:ascii="Calibri" w:hAnsi="Calibri" w:cs="Calibri"/>
                <w:sz w:val="22"/>
                <w:szCs w:val="22"/>
              </w:rPr>
              <w:t xml:space="preserve"> kan bli registrert i </w:t>
            </w:r>
            <w:r w:rsidR="003310E2" w:rsidRPr="00430B5C">
              <w:rPr>
                <w:rFonts w:ascii="Calibri" w:hAnsi="Calibri" w:cs="Calibri"/>
                <w:sz w:val="22"/>
                <w:szCs w:val="22"/>
              </w:rPr>
              <w:t>hans/hennes/</w:t>
            </w:r>
            <w:r w:rsidRPr="00430B5C">
              <w:rPr>
                <w:rFonts w:ascii="Calibri" w:hAnsi="Calibri" w:cs="Calibri"/>
                <w:sz w:val="22"/>
                <w:szCs w:val="22"/>
              </w:rPr>
              <w:t>deres navn.</w:t>
            </w:r>
          </w:p>
          <w:p w14:paraId="692BD997" w14:textId="77777777" w:rsidR="00974CD3" w:rsidRPr="00430B5C" w:rsidRDefault="00974CD3" w:rsidP="003310E2">
            <w:pPr>
              <w:spacing w:after="120"/>
              <w:ind w:right="142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so </w:t>
            </w:r>
            <w:proofErr w:type="spellStart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that</w:t>
            </w:r>
            <w:proofErr w:type="spellEnd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the</w:t>
            </w:r>
            <w:proofErr w:type="spellEnd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042BEF"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design</w:t>
            </w:r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may</w:t>
            </w:r>
            <w:proofErr w:type="spellEnd"/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be </w:t>
            </w:r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registered in his/her</w:t>
            </w:r>
            <w:r w:rsidRPr="00430B5C">
              <w:rPr>
                <w:rFonts w:ascii="Calibri" w:hAnsi="Calibri" w:cs="Calibri"/>
                <w:i/>
                <w:iCs/>
                <w:sz w:val="22"/>
                <w:szCs w:val="22"/>
              </w:rPr>
              <w:t>/t</w:t>
            </w:r>
            <w:proofErr w:type="spellStart"/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heir</w:t>
            </w:r>
            <w:proofErr w:type="spellEnd"/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name(s)</w:t>
            </w:r>
            <w:r w:rsidR="00277A58"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  <w:tr w:rsidR="00974CD3" w:rsidRPr="00AC3538" w14:paraId="220327F1" w14:textId="7777777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8FFAD" w14:textId="77777777" w:rsidR="00974CD3" w:rsidRPr="00430B5C" w:rsidRDefault="00974CD3">
            <w:pPr>
              <w:ind w:left="10" w:right="170"/>
              <w:rPr>
                <w:rFonts w:ascii="Calibri" w:hAnsi="Calibri" w:cs="Calibri"/>
                <w:sz w:val="22"/>
                <w:szCs w:val="22"/>
              </w:rPr>
            </w:pPr>
            <w:r w:rsidRPr="00430B5C">
              <w:rPr>
                <w:rFonts w:ascii="Calibri" w:hAnsi="Calibri" w:cs="Calibri"/>
                <w:sz w:val="22"/>
                <w:szCs w:val="22"/>
              </w:rPr>
              <w:t>Overdragelsen gjelder også eventuelle avdelte eller utskilte søknader samt internasjonale og utenlandske søknader som har basis i ovenne</w:t>
            </w:r>
            <w:r w:rsidR="00C246A4" w:rsidRPr="00430B5C">
              <w:rPr>
                <w:rFonts w:ascii="Calibri" w:hAnsi="Calibri" w:cs="Calibri"/>
                <w:sz w:val="22"/>
                <w:szCs w:val="22"/>
              </w:rPr>
              <w:t xml:space="preserve">vnte søknad. I den forbindelse forplikter </w:t>
            </w:r>
            <w:proofErr w:type="gramStart"/>
            <w:r w:rsidR="00C246A4" w:rsidRPr="00430B5C">
              <w:rPr>
                <w:rFonts w:ascii="Calibri" w:hAnsi="Calibri" w:cs="Calibri"/>
                <w:sz w:val="22"/>
                <w:szCs w:val="22"/>
              </w:rPr>
              <w:t>undertegnede</w:t>
            </w:r>
            <w:proofErr w:type="gramEnd"/>
            <w:r w:rsidR="00C246A4" w:rsidRPr="00430B5C">
              <w:rPr>
                <w:rFonts w:ascii="Calibri" w:hAnsi="Calibri" w:cs="Calibri"/>
                <w:sz w:val="22"/>
                <w:szCs w:val="22"/>
              </w:rPr>
              <w:t xml:space="preserve"> seg med dette </w:t>
            </w:r>
            <w:r w:rsidRPr="00430B5C">
              <w:rPr>
                <w:rFonts w:ascii="Calibri" w:hAnsi="Calibri" w:cs="Calibri"/>
                <w:sz w:val="22"/>
                <w:szCs w:val="22"/>
              </w:rPr>
              <w:t>til å signere nødvendige formelle dokumenter.</w:t>
            </w:r>
          </w:p>
          <w:p w14:paraId="6F155FA5" w14:textId="77777777" w:rsidR="00974CD3" w:rsidRPr="00430B5C" w:rsidRDefault="00974CD3">
            <w:pPr>
              <w:spacing w:after="120"/>
              <w:ind w:right="142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The assignment also applies to potential divided or separated applications and to international and foreign applications based on the above application. In this respect, the undersigned </w:t>
            </w:r>
            <w:r w:rsidR="00C246A4"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hereby commits</w:t>
            </w:r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to sign required formal documents.</w:t>
            </w:r>
          </w:p>
        </w:tc>
      </w:tr>
      <w:tr w:rsidR="00974CD3" w:rsidRPr="00AC3538" w14:paraId="0DEAC739" w14:textId="77777777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E200AB6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E47D0DE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0424AC18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  <w:bookmarkStart w:id="3" w:name="Name_first_row_only_Inventor_1"/>
            <w:bookmarkEnd w:id="3"/>
          </w:p>
        </w:tc>
      </w:tr>
      <w:tr w:rsidR="00974CD3" w:rsidRPr="00AC3538" w14:paraId="6CA304B9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99985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6B3458D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021F2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74CD3" w:rsidRPr="00AC3538" w14:paraId="252976C8" w14:textId="77777777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915CF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430B5C">
              <w:rPr>
                <w:rFonts w:ascii="Calibri" w:hAnsi="Calibri" w:cs="Calibri"/>
                <w:sz w:val="22"/>
                <w:szCs w:val="22"/>
                <w:lang w:val="en-GB"/>
              </w:rPr>
              <w:t>Sted</w:t>
            </w:r>
            <w:proofErr w:type="spellEnd"/>
            <w:r w:rsidRPr="00430B5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30B5C">
              <w:rPr>
                <w:rFonts w:ascii="Calibri" w:hAnsi="Calibri" w:cs="Calibri"/>
                <w:sz w:val="22"/>
                <w:szCs w:val="22"/>
                <w:lang w:val="en-GB"/>
              </w:rPr>
              <w:t>dato</w:t>
            </w:r>
            <w:proofErr w:type="spellEnd"/>
            <w:r w:rsidRPr="00430B5C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Pr="00430B5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Place, 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2C66F8E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26DC2" w14:textId="77777777" w:rsidR="00974CD3" w:rsidRPr="00430B5C" w:rsidRDefault="00974CD3">
            <w:pPr>
              <w:ind w:left="170" w:right="170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430B5C">
              <w:rPr>
                <w:rFonts w:ascii="Calibri" w:hAnsi="Calibri" w:cs="Calibri"/>
                <w:sz w:val="22"/>
                <w:szCs w:val="22"/>
                <w:lang w:val="en-GB"/>
              </w:rPr>
              <w:t>Signatur</w:t>
            </w:r>
            <w:proofErr w:type="spellEnd"/>
            <w:r w:rsidRPr="00430B5C">
              <w:rPr>
                <w:rFonts w:ascii="Calibri" w:hAnsi="Calibri" w:cs="Calibri"/>
                <w:sz w:val="22"/>
                <w:szCs w:val="22"/>
                <w:lang w:val="en-GB"/>
              </w:rPr>
              <w:br/>
              <w:t>Signature</w:t>
            </w:r>
          </w:p>
        </w:tc>
      </w:tr>
    </w:tbl>
    <w:p w14:paraId="42BE9F30" w14:textId="77777777" w:rsidR="00974CD3" w:rsidRPr="00AC3538" w:rsidRDefault="00974CD3">
      <w:pPr>
        <w:ind w:left="170" w:right="170"/>
        <w:rPr>
          <w:rFonts w:ascii="Calibri" w:hAnsi="Calibri" w:cs="Calibri"/>
          <w:sz w:val="20"/>
          <w:szCs w:val="20"/>
          <w:lang w:val="en-GB"/>
        </w:rPr>
      </w:pPr>
    </w:p>
    <w:p w14:paraId="25EDC7AF" w14:textId="77777777" w:rsidR="00974CD3" w:rsidRPr="00AC3538" w:rsidRDefault="00974CD3">
      <w:pPr>
        <w:ind w:left="170" w:right="170"/>
        <w:rPr>
          <w:rFonts w:ascii="Calibri" w:hAnsi="Calibri" w:cs="Calibri"/>
          <w:lang w:val="en-GB"/>
        </w:rPr>
      </w:pPr>
      <w:bookmarkStart w:id="4" w:name="Case_No1"/>
      <w:bookmarkEnd w:id="4"/>
    </w:p>
    <w:sectPr w:rsidR="00974CD3" w:rsidRPr="00AC3538" w:rsidSect="00103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902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B10F7" w14:textId="77777777" w:rsidR="00412035" w:rsidRPr="003436DC" w:rsidRDefault="00412035">
      <w:pPr>
        <w:rPr>
          <w:sz w:val="16"/>
        </w:rPr>
      </w:pPr>
      <w:r>
        <w:separator/>
      </w:r>
    </w:p>
  </w:endnote>
  <w:endnote w:type="continuationSeparator" w:id="0">
    <w:p w14:paraId="0E369113" w14:textId="77777777" w:rsidR="00412035" w:rsidRPr="003436DC" w:rsidRDefault="00412035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0C37F" w14:textId="77777777" w:rsidR="00A8141B" w:rsidRDefault="00A814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9ACE" w14:textId="77777777" w:rsidR="00A8141B" w:rsidRDefault="00A8141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4C56" w14:textId="77777777" w:rsidR="00A8141B" w:rsidRDefault="00A814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256D9" w14:textId="77777777" w:rsidR="00412035" w:rsidRPr="003436DC" w:rsidRDefault="00412035">
      <w:pPr>
        <w:rPr>
          <w:sz w:val="16"/>
        </w:rPr>
      </w:pPr>
      <w:r>
        <w:separator/>
      </w:r>
    </w:p>
  </w:footnote>
  <w:footnote w:type="continuationSeparator" w:id="0">
    <w:p w14:paraId="13432925" w14:textId="77777777" w:rsidR="00412035" w:rsidRPr="003436DC" w:rsidRDefault="00412035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5566" w14:textId="77777777" w:rsidR="00A8141B" w:rsidRDefault="00A814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95C11" w14:textId="77777777" w:rsidR="00A8141B" w:rsidRDefault="00A8141B" w:rsidP="003C4347">
    <w:pPr>
      <w:pStyle w:val="Topptekst"/>
    </w:pPr>
    <w:r>
      <w:rPr>
        <w:noProof/>
      </w:rPr>
      <w:pict w14:anchorId="2C5B88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.2pt;margin-top:10.25pt;width:103.5pt;height:30.2pt;z-index:251657728;mso-height-percent:200;mso-height-percent:200;mso-width-relative:margin;mso-height-relative:margin" filled="f" stroked="f">
          <v:textbox style="mso-fit-shape-to-text:t">
            <w:txbxContent>
              <w:p w14:paraId="4E9A3BAA" w14:textId="77777777" w:rsidR="00A8141B" w:rsidRPr="00AC3538" w:rsidRDefault="00A8141B" w:rsidP="003C43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C3538">
                  <w:rPr>
                    <w:rFonts w:ascii="Calibri" w:hAnsi="Calibri" w:cs="Calibri"/>
                    <w:sz w:val="20"/>
                    <w:szCs w:val="20"/>
                  </w:rPr>
                  <w:t>Design</w:t>
                </w:r>
              </w:p>
            </w:txbxContent>
          </v:textbox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F168" w14:textId="77777777" w:rsidR="00A8141B" w:rsidRDefault="00A814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6A4"/>
    <w:rsid w:val="00031174"/>
    <w:rsid w:val="00036B7E"/>
    <w:rsid w:val="00042BEF"/>
    <w:rsid w:val="000608C8"/>
    <w:rsid w:val="00103D2B"/>
    <w:rsid w:val="001D542C"/>
    <w:rsid w:val="001E1A9E"/>
    <w:rsid w:val="00277A58"/>
    <w:rsid w:val="00281620"/>
    <w:rsid w:val="003301CB"/>
    <w:rsid w:val="003310E2"/>
    <w:rsid w:val="00390A9C"/>
    <w:rsid w:val="003C4347"/>
    <w:rsid w:val="00412035"/>
    <w:rsid w:val="00430B5C"/>
    <w:rsid w:val="00541822"/>
    <w:rsid w:val="005E4EB6"/>
    <w:rsid w:val="00622CC3"/>
    <w:rsid w:val="00713D5E"/>
    <w:rsid w:val="007147FE"/>
    <w:rsid w:val="007430A8"/>
    <w:rsid w:val="007D406A"/>
    <w:rsid w:val="00912F95"/>
    <w:rsid w:val="00974CD3"/>
    <w:rsid w:val="00A53328"/>
    <w:rsid w:val="00A53928"/>
    <w:rsid w:val="00A8141B"/>
    <w:rsid w:val="00AC3538"/>
    <w:rsid w:val="00AE5753"/>
    <w:rsid w:val="00B13E79"/>
    <w:rsid w:val="00C12B67"/>
    <w:rsid w:val="00C246A4"/>
    <w:rsid w:val="00DD597F"/>
    <w:rsid w:val="00F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2AF36E"/>
  <w15:chartTrackingRefBased/>
  <w15:docId w15:val="{26101313-9EEA-4D7B-BEF5-AFA20EA7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Overskrift1"/>
    <w:next w:val="Normal"/>
    <w:qFormat/>
    <w:pPr>
      <w:outlineLvl w:val="1"/>
    </w:pPr>
    <w:rPr>
      <w:bCs w:val="0"/>
      <w:iCs/>
      <w:sz w:val="40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32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sz w:val="28"/>
    </w:rPr>
  </w:style>
  <w:style w:type="paragraph" w:styleId="Avsenderadresse">
    <w:name w:val="envelope return"/>
    <w:basedOn w:val="Normal"/>
    <w:rPr>
      <w:rFonts w:ascii="Comic Sans MS" w:hAnsi="Comic Sans MS" w:cs="Arial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120"/>
    </w:pPr>
    <w:rPr>
      <w:sz w:val="22"/>
    </w:rPr>
  </w:style>
  <w:style w:type="paragraph" w:styleId="Bunntekst">
    <w:name w:val="footer"/>
    <w:basedOn w:val="Normal"/>
    <w:link w:val="BunntekstTegn"/>
    <w:uiPriority w:val="99"/>
    <w:semiHidden/>
    <w:unhideWhenUsed/>
    <w:rsid w:val="003C43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3C4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Overdragelse</vt:lpstr>
    </vt:vector>
  </TitlesOfParts>
  <Company>Håmsø Patentbyrå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Overdragelse</dc:title>
  <dc:subject/>
  <dc:creator>Jørgen Risdal</dc:creator>
  <cp:keywords/>
  <dc:description/>
  <cp:lastModifiedBy>Magnus Østby</cp:lastModifiedBy>
  <cp:revision>2</cp:revision>
  <cp:lastPrinted>2010-01-19T09:13:00Z</cp:lastPrinted>
  <dcterms:created xsi:type="dcterms:W3CDTF">2020-09-21T12:27:00Z</dcterms:created>
  <dcterms:modified xsi:type="dcterms:W3CDTF">2020-09-21T12:27:00Z</dcterms:modified>
</cp:coreProperties>
</file>